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AB6A" w14:textId="3DD8A3FB" w:rsidR="004E33B6" w:rsidRPr="00B42F79" w:rsidRDefault="00362AE2" w:rsidP="00771812">
      <w:pPr>
        <w:jc w:val="center"/>
        <w:rPr>
          <w:rFonts w:ascii="UD デジタル 教科書体 NK-R" w:eastAsia="UD デジタル 教科書体 NK-R" w:hAnsi="メイリオ"/>
          <w:b/>
          <w:sz w:val="32"/>
          <w:szCs w:val="32"/>
        </w:rPr>
      </w:pPr>
      <w:r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>令和4</w:t>
      </w:r>
      <w:r w:rsidR="004E33B6"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 xml:space="preserve">年度　</w:t>
      </w:r>
      <w:r w:rsidR="005D49AE"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>第</w:t>
      </w:r>
      <w:r w:rsidR="00C919B2"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>２</w:t>
      </w:r>
      <w:r w:rsidR="005D49AE"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>回</w:t>
      </w:r>
      <w:r w:rsidR="001E3453">
        <w:rPr>
          <w:rFonts w:ascii="UD デジタル 教科書体 NK-R" w:eastAsia="UD デジタル 教科書体 NK-R" w:hAnsi="メイリオ" w:hint="eastAsia"/>
          <w:b/>
          <w:sz w:val="32"/>
          <w:szCs w:val="32"/>
        </w:rPr>
        <w:t xml:space="preserve">　</w:t>
      </w:r>
      <w:r w:rsidR="004E33B6" w:rsidRPr="00B42F79">
        <w:rPr>
          <w:rFonts w:ascii="UD デジタル 教科書体 NK-R" w:eastAsia="UD デジタル 教科書体 NK-R" w:hAnsi="メイリオ" w:hint="eastAsia"/>
          <w:b/>
          <w:sz w:val="32"/>
          <w:szCs w:val="32"/>
        </w:rPr>
        <w:t>就職支援セミナー　プログラム</w:t>
      </w:r>
    </w:p>
    <w:p w14:paraId="18F5E7FA" w14:textId="77777777" w:rsidR="00313CA3" w:rsidRPr="00B42F79" w:rsidRDefault="00313CA3" w:rsidP="00771812">
      <w:pPr>
        <w:jc w:val="center"/>
        <w:rPr>
          <w:rFonts w:ascii="UD デジタル 教科書体 NK-R" w:eastAsia="UD デジタル 教科書体 NK-R" w:hAnsi="メイリオ"/>
          <w:b/>
          <w:sz w:val="32"/>
          <w:szCs w:val="32"/>
        </w:rPr>
      </w:pPr>
    </w:p>
    <w:p w14:paraId="59028ECA" w14:textId="5D283AEE" w:rsidR="009F4EC4" w:rsidRPr="00B42F79" w:rsidRDefault="00C919B2" w:rsidP="00313CA3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【福島会場】令和５年</w:t>
      </w:r>
      <w:r w:rsidR="00A61E4D">
        <w:rPr>
          <w:rFonts w:ascii="UD デジタル 教科書体 NK-R" w:eastAsia="UD デジタル 教科書体 NK-R" w:hAnsi="メイリオ" w:hint="eastAsia"/>
          <w:sz w:val="28"/>
          <w:szCs w:val="28"/>
        </w:rPr>
        <w:t>２月１２</w:t>
      </w:r>
      <w:r w:rsidR="00C54E5B">
        <w:rPr>
          <w:rFonts w:ascii="UD デジタル 教科書体 NK-R" w:eastAsia="UD デジタル 教科書体 NK-R" w:hAnsi="メイリオ" w:hint="eastAsia"/>
          <w:sz w:val="28"/>
          <w:szCs w:val="28"/>
        </w:rPr>
        <w:t>日（日</w:t>
      </w: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）</w:t>
      </w:r>
    </w:p>
    <w:p w14:paraId="2FD007BC" w14:textId="60840739" w:rsidR="00313CA3" w:rsidRPr="00B42F79" w:rsidRDefault="00313CA3" w:rsidP="00B42F79">
      <w:pPr>
        <w:spacing w:line="360" w:lineRule="exact"/>
        <w:ind w:firstLineChars="534" w:firstLine="1495"/>
        <w:rPr>
          <w:rFonts w:ascii="UD デジタル 教科書体 NK-R" w:eastAsia="UD デジタル 教科書体 NK-R" w:hAnsi="メイリオ"/>
          <w:sz w:val="28"/>
          <w:szCs w:val="28"/>
        </w:rPr>
      </w:pP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ホテル福島グリーンパレス　２階　孔雀の間</w:t>
      </w:r>
    </w:p>
    <w:p w14:paraId="4992F876" w14:textId="77777777" w:rsidR="00313CA3" w:rsidRPr="00B42F79" w:rsidRDefault="00313CA3" w:rsidP="00313CA3">
      <w:pPr>
        <w:spacing w:line="360" w:lineRule="exact"/>
        <w:rPr>
          <w:rFonts w:ascii="UD デジタル 教科書体 NK-R" w:eastAsia="UD デジタル 教科書体 NK-R" w:hAnsi="メイリオ"/>
          <w:sz w:val="28"/>
          <w:szCs w:val="28"/>
        </w:rPr>
      </w:pPr>
    </w:p>
    <w:p w14:paraId="1616BC24" w14:textId="7C79C32E" w:rsidR="00B42F79" w:rsidRPr="00B42F79" w:rsidRDefault="00C919B2" w:rsidP="00B42F79">
      <w:pPr>
        <w:spacing w:line="360" w:lineRule="exact"/>
        <w:rPr>
          <w:rFonts w:ascii="UD デジタル 教科書体 NK-R" w:eastAsia="UD デジタル 教科書体 NK-R" w:hAnsi="メイリオ"/>
          <w:sz w:val="28"/>
          <w:szCs w:val="28"/>
        </w:rPr>
      </w:pP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【郡山会場】令和５年</w:t>
      </w:r>
      <w:r w:rsidR="00A61E4D">
        <w:rPr>
          <w:rFonts w:ascii="UD デジタル 教科書体 NK-R" w:eastAsia="UD デジタル 教科書体 NK-R" w:hAnsi="メイリオ" w:hint="eastAsia"/>
          <w:sz w:val="28"/>
          <w:szCs w:val="28"/>
        </w:rPr>
        <w:t>２</w:t>
      </w:r>
      <w:r w:rsidR="00C54E5B">
        <w:rPr>
          <w:rFonts w:ascii="UD デジタル 教科書体 NK-R" w:eastAsia="UD デジタル 教科書体 NK-R" w:hAnsi="メイリオ" w:hint="eastAsia"/>
          <w:sz w:val="28"/>
          <w:szCs w:val="28"/>
        </w:rPr>
        <w:t>月１８日（土</w:t>
      </w: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）</w:t>
      </w:r>
    </w:p>
    <w:p w14:paraId="1908D4C4" w14:textId="0CA44C7B" w:rsidR="00313CA3" w:rsidRPr="00B42F79" w:rsidRDefault="00313CA3" w:rsidP="00B42F79">
      <w:pPr>
        <w:spacing w:line="360" w:lineRule="exact"/>
        <w:ind w:leftChars="202" w:left="424" w:firstLineChars="378" w:firstLine="1058"/>
        <w:rPr>
          <w:rFonts w:ascii="UD デジタル 教科書体 NK-R" w:eastAsia="UD デジタル 教科書体 NK-R" w:hAnsi="メイリオ"/>
          <w:sz w:val="28"/>
          <w:szCs w:val="28"/>
        </w:rPr>
      </w:pP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ビッグパレットふくしま　１階　マルチパーパスルーム２</w:t>
      </w:r>
    </w:p>
    <w:p w14:paraId="491BDD72" w14:textId="77777777" w:rsidR="00313CA3" w:rsidRPr="00B42F79" w:rsidRDefault="00313CA3" w:rsidP="00313CA3">
      <w:pPr>
        <w:spacing w:line="360" w:lineRule="exact"/>
        <w:ind w:firstLineChars="600" w:firstLine="1680"/>
        <w:rPr>
          <w:rFonts w:ascii="UD デジタル 教科書体 NK-R" w:eastAsia="UD デジタル 教科書体 NK-R" w:hAnsi="メイリオ"/>
          <w:sz w:val="28"/>
          <w:szCs w:val="28"/>
        </w:rPr>
      </w:pPr>
    </w:p>
    <w:tbl>
      <w:tblPr>
        <w:tblStyle w:val="a3"/>
        <w:tblW w:w="9240" w:type="dxa"/>
        <w:tblInd w:w="-5" w:type="dxa"/>
        <w:tblLook w:val="04A0" w:firstRow="1" w:lastRow="0" w:firstColumn="1" w:lastColumn="0" w:noHBand="0" w:noVBand="1"/>
      </w:tblPr>
      <w:tblGrid>
        <w:gridCol w:w="2898"/>
        <w:gridCol w:w="6342"/>
      </w:tblGrid>
      <w:tr w:rsidR="009C27A7" w:rsidRPr="00B42F79" w14:paraId="38A167D3" w14:textId="77777777" w:rsidTr="009122C9">
        <w:trPr>
          <w:trHeight w:val="656"/>
        </w:trPr>
        <w:tc>
          <w:tcPr>
            <w:tcW w:w="2898" w:type="dxa"/>
          </w:tcPr>
          <w:p w14:paraId="5A11FF48" w14:textId="5F9FA25A" w:rsidR="009C27A7" w:rsidRPr="00B42F79" w:rsidRDefault="009C27A7" w:rsidP="006648D5">
            <w:pPr>
              <w:jc w:val="center"/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時　　間</w:t>
            </w:r>
          </w:p>
        </w:tc>
        <w:tc>
          <w:tcPr>
            <w:tcW w:w="6342" w:type="dxa"/>
          </w:tcPr>
          <w:p w14:paraId="7F7B4F62" w14:textId="24E374D5" w:rsidR="009C27A7" w:rsidRPr="00B42F79" w:rsidRDefault="009C27A7" w:rsidP="00313CA3">
            <w:pPr>
              <w:jc w:val="center"/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内　　容</w:t>
            </w:r>
          </w:p>
        </w:tc>
      </w:tr>
      <w:tr w:rsidR="00C919B2" w:rsidRPr="00B42F79" w14:paraId="57D4EAFD" w14:textId="77777777" w:rsidTr="009122C9">
        <w:trPr>
          <w:trHeight w:val="601"/>
        </w:trPr>
        <w:tc>
          <w:tcPr>
            <w:tcW w:w="2898" w:type="dxa"/>
            <w:vAlign w:val="center"/>
          </w:tcPr>
          <w:p w14:paraId="2318E1FF" w14:textId="6030729F" w:rsidR="00C919B2" w:rsidRPr="00B42F79" w:rsidRDefault="00C919B2" w:rsidP="00C919B2">
            <w:pPr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１２：１５～１２：３０</w:t>
            </w:r>
          </w:p>
        </w:tc>
        <w:tc>
          <w:tcPr>
            <w:tcW w:w="6342" w:type="dxa"/>
            <w:vAlign w:val="center"/>
          </w:tcPr>
          <w:p w14:paraId="0CA2AD09" w14:textId="77777777" w:rsidR="00C919B2" w:rsidRPr="00B42F79" w:rsidRDefault="00C919B2" w:rsidP="00C919B2">
            <w:pPr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受　付</w:t>
            </w:r>
          </w:p>
        </w:tc>
      </w:tr>
      <w:tr w:rsidR="00C919B2" w:rsidRPr="009122C9" w14:paraId="4CEE9C76" w14:textId="77777777" w:rsidTr="009122C9">
        <w:trPr>
          <w:trHeight w:val="1879"/>
        </w:trPr>
        <w:tc>
          <w:tcPr>
            <w:tcW w:w="2898" w:type="dxa"/>
            <w:vAlign w:val="center"/>
          </w:tcPr>
          <w:p w14:paraId="1E47D902" w14:textId="468564FF" w:rsidR="00C919B2" w:rsidRPr="00B42F79" w:rsidRDefault="00C919B2" w:rsidP="00C919B2">
            <w:pPr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１２：３０～１３：１５</w:t>
            </w:r>
          </w:p>
        </w:tc>
        <w:tc>
          <w:tcPr>
            <w:tcW w:w="6342" w:type="dxa"/>
            <w:vAlign w:val="center"/>
          </w:tcPr>
          <w:p w14:paraId="04132C3A" w14:textId="77777777" w:rsidR="00B42F79" w:rsidRDefault="00B42F79" w:rsidP="00C919B2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  <w:bCs/>
                <w:sz w:val="28"/>
                <w:szCs w:val="28"/>
              </w:rPr>
            </w:pPr>
          </w:p>
          <w:p w14:paraId="455CE72F" w14:textId="05F0DB21" w:rsidR="00C919B2" w:rsidRPr="00B42F79" w:rsidRDefault="00C919B2" w:rsidP="00C919B2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  <w:bCs/>
                <w:sz w:val="28"/>
                <w:szCs w:val="28"/>
              </w:rPr>
            </w:pPr>
            <w:r w:rsidRPr="00B42F79">
              <w:rPr>
                <w:rFonts w:ascii="UD デジタル 教科書体 NK-R" w:eastAsia="UD デジタル 教科書体 NK-R" w:hAnsi="メイリオ" w:hint="eastAsia"/>
                <w:b/>
                <w:bCs/>
                <w:sz w:val="28"/>
                <w:szCs w:val="28"/>
              </w:rPr>
              <w:t>「就職活動のワンポイント」</w:t>
            </w:r>
          </w:p>
          <w:p w14:paraId="1D5487F9" w14:textId="24E91692" w:rsidR="009122C9" w:rsidRDefault="009122C9" w:rsidP="00275C4E">
            <w:pPr>
              <w:spacing w:line="0" w:lineRule="atLeast"/>
              <w:ind w:leftChars="57" w:left="120"/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福祉・介護分野の</w:t>
            </w:r>
            <w:r w:rsidR="000D412B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基本、</w:t>
            </w:r>
            <w:r w:rsidR="00275C4E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就職活動の進め方</w:t>
            </w:r>
            <w:r w:rsidR="000D412B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につい</w:t>
            </w:r>
            <w:r w:rsidR="005379F5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て</w:t>
            </w:r>
            <w:r w:rsidR="000D412B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お伝えします。また、</w:t>
            </w:r>
            <w:r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合同就職説明会</w:t>
            </w:r>
            <w:r w:rsidR="00C37695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における</w:t>
            </w:r>
            <w:bookmarkStart w:id="0" w:name="_GoBack"/>
            <w:bookmarkEnd w:id="0"/>
            <w:r w:rsidR="00275C4E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面談への臨み方</w:t>
            </w:r>
            <w:r w:rsidR="000D412B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や、</w:t>
            </w:r>
            <w:r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ブースの</w:t>
            </w:r>
            <w:r w:rsidR="005379F5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回り方などのポイントをお伝えします</w:t>
            </w:r>
            <w:r w:rsidR="000D412B">
              <w:rPr>
                <w:rFonts w:ascii="UD デジタル 教科書体 NK-R" w:eastAsia="UD デジタル 教科書体 NK-R" w:hAnsi="メイリオ" w:hint="eastAsia"/>
                <w:sz w:val="28"/>
                <w:szCs w:val="28"/>
              </w:rPr>
              <w:t>。</w:t>
            </w:r>
          </w:p>
          <w:p w14:paraId="181DDE87" w14:textId="3B67C9F4" w:rsidR="009122C9" w:rsidRPr="00B42F79" w:rsidRDefault="009122C9" w:rsidP="00C919B2">
            <w:pPr>
              <w:spacing w:line="0" w:lineRule="atLeast"/>
              <w:ind w:firstLineChars="100" w:firstLine="280"/>
              <w:rPr>
                <w:rFonts w:ascii="UD デジタル 教科書体 NK-R" w:eastAsia="UD デジタル 教科書体 NK-R" w:hAnsi="メイリオ"/>
                <w:sz w:val="28"/>
                <w:szCs w:val="28"/>
              </w:rPr>
            </w:pPr>
          </w:p>
        </w:tc>
      </w:tr>
    </w:tbl>
    <w:p w14:paraId="5374C13F" w14:textId="5815A580" w:rsidR="00471136" w:rsidRPr="00B42F79" w:rsidRDefault="00B42F79" w:rsidP="00B42F79">
      <w:pPr>
        <w:numPr>
          <w:ilvl w:val="0"/>
          <w:numId w:val="1"/>
        </w:numPr>
        <w:ind w:rightChars="-203" w:right="-426"/>
        <w:jc w:val="right"/>
        <w:rPr>
          <w:rFonts w:ascii="UD デジタル 教科書体 NK-R" w:eastAsia="UD デジタル 教科書体 NK-R" w:hAnsi="メイリオ"/>
          <w:sz w:val="28"/>
          <w:szCs w:val="28"/>
        </w:rPr>
      </w:pPr>
      <w:r>
        <w:rPr>
          <w:rFonts w:ascii="UD デジタル 教科書体 NK-R" w:eastAsia="UD デジタル 教科書体 NK-R" w:hAnsi="メイリオ" w:hint="eastAsia"/>
          <w:sz w:val="28"/>
          <w:szCs w:val="28"/>
        </w:rPr>
        <w:t xml:space="preserve">　</w:t>
      </w:r>
      <w:r w:rsidR="00471136"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福島会場・郡山会場の内容は同じもの</w:t>
      </w:r>
      <w:r w:rsidR="00BC1B8A"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となります</w:t>
      </w:r>
      <w:r>
        <w:rPr>
          <w:rFonts w:ascii="UD デジタル 教科書体 NK-R" w:eastAsia="UD デジタル 教科書体 NK-R" w:hAnsi="メイリオ" w:hint="eastAsia"/>
          <w:sz w:val="28"/>
          <w:szCs w:val="28"/>
        </w:rPr>
        <w:t>。</w:t>
      </w:r>
    </w:p>
    <w:p w14:paraId="6DF5485C" w14:textId="77777777" w:rsidR="00016D7C" w:rsidRPr="00B42F79" w:rsidRDefault="00016D7C" w:rsidP="00B42F79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14:paraId="0078D098" w14:textId="77777777" w:rsidR="00522A6B" w:rsidRDefault="00BA00B5" w:rsidP="00B42F79">
      <w:pPr>
        <w:spacing w:line="400" w:lineRule="exact"/>
        <w:rPr>
          <w:rFonts w:ascii="UD デジタル 教科書体 NK-R" w:eastAsia="UD デジタル 教科書体 NK-R" w:hAnsi="メイリオ"/>
          <w:b/>
          <w:bCs/>
          <w:sz w:val="28"/>
          <w:szCs w:val="28"/>
        </w:rPr>
      </w:pPr>
      <w:r w:rsidRPr="00B42F79">
        <w:rPr>
          <w:rFonts w:ascii="UD デジタル 教科書体 NK-R" w:eastAsia="UD デジタル 教科書体 NK-R" w:hAnsi="メイリオ" w:hint="eastAsia"/>
          <w:sz w:val="28"/>
          <w:szCs w:val="28"/>
        </w:rPr>
        <w:t>【講　師】</w:t>
      </w:r>
      <w:r w:rsidR="00016D7C" w:rsidRPr="00B42F79">
        <w:rPr>
          <w:rFonts w:ascii="UD デジタル 教科書体 NK-R" w:eastAsia="UD デジタル 教科書体 NK-R" w:hAnsi="メイリオ" w:hint="eastAsia"/>
          <w:b/>
          <w:bCs/>
          <w:sz w:val="28"/>
          <w:szCs w:val="28"/>
        </w:rPr>
        <w:t xml:space="preserve">　</w:t>
      </w:r>
    </w:p>
    <w:p w14:paraId="498E5E80" w14:textId="1A0106DB" w:rsidR="00B42F79" w:rsidRPr="00B42F79" w:rsidRDefault="00B42F79" w:rsidP="00B42F79">
      <w:pPr>
        <w:spacing w:line="400" w:lineRule="exact"/>
        <w:rPr>
          <w:rFonts w:ascii="UD デジタル 教科書体 NK-R" w:eastAsia="UD デジタル 教科書体 NK-R" w:hAnsi="メイリオ"/>
          <w:b/>
          <w:bCs/>
          <w:sz w:val="28"/>
          <w:szCs w:val="28"/>
        </w:rPr>
      </w:pPr>
      <w:r w:rsidRPr="00B42F79">
        <w:rPr>
          <w:rFonts w:ascii="UD デジタル 教科書体 NK-R" w:eastAsia="UD デジタル 教科書体 NK-R" w:hAnsi="メイリオ"/>
          <w:b/>
          <w:bCs/>
          <w:sz w:val="28"/>
          <w:szCs w:val="28"/>
        </w:rPr>
        <w:t xml:space="preserve"> </w:t>
      </w:r>
      <w:r w:rsidRPr="00B42F79">
        <w:rPr>
          <w:rFonts w:ascii="UD デジタル 教科書体 NK-R" w:eastAsia="UD デジタル 教科書体 NK-R" w:hAnsi="メイリオ" w:hint="eastAsia"/>
          <w:b/>
          <w:bCs/>
          <w:sz w:val="28"/>
          <w:szCs w:val="28"/>
        </w:rPr>
        <w:t>社会福祉法人　福島県社会福祉協議会　福島県福祉人材センター</w:t>
      </w:r>
      <w:r w:rsidR="00FD3DAC">
        <w:rPr>
          <w:rFonts w:ascii="UD デジタル 教科書体 NK-R" w:eastAsia="UD デジタル 教科書体 NK-R" w:hAnsi="メイリオ" w:hint="eastAsia"/>
          <w:b/>
          <w:bCs/>
          <w:sz w:val="28"/>
          <w:szCs w:val="28"/>
        </w:rPr>
        <w:t>職員</w:t>
      </w:r>
    </w:p>
    <w:p w14:paraId="0EEF8850" w14:textId="70FCF88E" w:rsidR="0033430F" w:rsidRPr="00B42F79" w:rsidRDefault="0033430F" w:rsidP="00471136">
      <w:pPr>
        <w:spacing w:line="0" w:lineRule="atLeast"/>
        <w:rPr>
          <w:rFonts w:ascii="UD デジタル 教科書体 NK-R" w:eastAsia="UD デジタル 教科書体 NK-R" w:hAnsi="メイリオ"/>
          <w:sz w:val="28"/>
          <w:szCs w:val="28"/>
        </w:rPr>
      </w:pPr>
    </w:p>
    <w:sectPr w:rsidR="0033430F" w:rsidRPr="00B42F79" w:rsidSect="00C919B2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9FA3" w14:textId="77777777" w:rsidR="003732B7" w:rsidRDefault="003732B7" w:rsidP="004E33B6">
      <w:r>
        <w:separator/>
      </w:r>
    </w:p>
  </w:endnote>
  <w:endnote w:type="continuationSeparator" w:id="0">
    <w:p w14:paraId="494DC3C3" w14:textId="77777777" w:rsidR="003732B7" w:rsidRDefault="003732B7" w:rsidP="004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AE8B" w14:textId="77777777" w:rsidR="003732B7" w:rsidRDefault="003732B7" w:rsidP="004E33B6">
      <w:r>
        <w:separator/>
      </w:r>
    </w:p>
  </w:footnote>
  <w:footnote w:type="continuationSeparator" w:id="0">
    <w:p w14:paraId="2146742B" w14:textId="77777777" w:rsidR="003732B7" w:rsidRDefault="003732B7" w:rsidP="004E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F77"/>
    <w:multiLevelType w:val="hybridMultilevel"/>
    <w:tmpl w:val="0550413C"/>
    <w:lvl w:ilvl="0" w:tplc="CF405CEA">
      <w:numFmt w:val="bullet"/>
      <w:lvlText w:val="※"/>
      <w:lvlJc w:val="left"/>
      <w:pPr>
        <w:ind w:left="102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4"/>
    <w:rsid w:val="00016D7C"/>
    <w:rsid w:val="000D412B"/>
    <w:rsid w:val="000E4869"/>
    <w:rsid w:val="001E3453"/>
    <w:rsid w:val="00206780"/>
    <w:rsid w:val="00275C4E"/>
    <w:rsid w:val="00280AC0"/>
    <w:rsid w:val="002E587E"/>
    <w:rsid w:val="002F30BF"/>
    <w:rsid w:val="00313CA3"/>
    <w:rsid w:val="0033430F"/>
    <w:rsid w:val="00362AE2"/>
    <w:rsid w:val="003732B7"/>
    <w:rsid w:val="003F418E"/>
    <w:rsid w:val="00471136"/>
    <w:rsid w:val="004E33B6"/>
    <w:rsid w:val="005055F0"/>
    <w:rsid w:val="00522A6B"/>
    <w:rsid w:val="005379F5"/>
    <w:rsid w:val="005D49AE"/>
    <w:rsid w:val="00771812"/>
    <w:rsid w:val="007D6E48"/>
    <w:rsid w:val="007F6B1E"/>
    <w:rsid w:val="009122C9"/>
    <w:rsid w:val="009A281C"/>
    <w:rsid w:val="009C27A7"/>
    <w:rsid w:val="009F4EC4"/>
    <w:rsid w:val="00A02525"/>
    <w:rsid w:val="00A10844"/>
    <w:rsid w:val="00A61E4D"/>
    <w:rsid w:val="00B42F79"/>
    <w:rsid w:val="00BA00B5"/>
    <w:rsid w:val="00BC1B8A"/>
    <w:rsid w:val="00C15CCA"/>
    <w:rsid w:val="00C17FC5"/>
    <w:rsid w:val="00C37695"/>
    <w:rsid w:val="00C54E5B"/>
    <w:rsid w:val="00C919B2"/>
    <w:rsid w:val="00CD5097"/>
    <w:rsid w:val="00D15925"/>
    <w:rsid w:val="00E620ED"/>
    <w:rsid w:val="00EB3A1B"/>
    <w:rsid w:val="00F131CB"/>
    <w:rsid w:val="00F62B7A"/>
    <w:rsid w:val="00F62BEC"/>
    <w:rsid w:val="00FA59DB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654E"/>
  <w15:chartTrackingRefBased/>
  <w15:docId w15:val="{916621DA-0D73-482F-87B9-711C215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3B6"/>
  </w:style>
  <w:style w:type="paragraph" w:styleId="a6">
    <w:name w:val="footer"/>
    <w:basedOn w:val="a"/>
    <w:link w:val="a7"/>
    <w:uiPriority w:val="99"/>
    <w:unhideWhenUsed/>
    <w:rsid w:val="004E3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3B6"/>
  </w:style>
  <w:style w:type="paragraph" w:styleId="a8">
    <w:name w:val="Balloon Text"/>
    <w:basedOn w:val="a"/>
    <w:link w:val="a9"/>
    <w:uiPriority w:val="99"/>
    <w:semiHidden/>
    <w:unhideWhenUsed/>
    <w:rsid w:val="002E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8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5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shakyo053</cp:lastModifiedBy>
  <cp:revision>31</cp:revision>
  <cp:lastPrinted>2022-05-18T23:36:00Z</cp:lastPrinted>
  <dcterms:created xsi:type="dcterms:W3CDTF">2021-05-25T08:20:00Z</dcterms:created>
  <dcterms:modified xsi:type="dcterms:W3CDTF">2023-01-04T04:53:00Z</dcterms:modified>
</cp:coreProperties>
</file>